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28679" w14:textId="38ADAD78" w:rsidR="004D6BB0" w:rsidRDefault="004D6BB0" w:rsidP="004D6BB0">
      <w:pPr>
        <w:spacing w:before="432" w:after="432" w:line="240" w:lineRule="auto"/>
        <w:outlineLvl w:val="0"/>
        <w:rPr>
          <w:rFonts w:ascii="Lato" w:eastAsia="Times New Roman" w:hAnsi="Lato" w:cs="Times New Roman"/>
          <w:b/>
          <w:bCs/>
          <w:kern w:val="36"/>
          <w:sz w:val="48"/>
          <w:szCs w:val="48"/>
          <w:lang w:eastAsia="ru-RU"/>
        </w:rPr>
      </w:pPr>
      <w:r w:rsidRPr="004D6BB0">
        <w:rPr>
          <w:rFonts w:ascii="Lato" w:eastAsia="Times New Roman" w:hAnsi="Lato" w:cs="Times New Roman"/>
          <w:b/>
          <w:bCs/>
          <w:kern w:val="36"/>
          <w:sz w:val="48"/>
          <w:szCs w:val="48"/>
          <w:lang w:eastAsia="ru-RU"/>
        </w:rPr>
        <w:t>Работа с сетевыми соединениями в Python</w:t>
      </w:r>
    </w:p>
    <w:p w14:paraId="22E68F45" w14:textId="77777777" w:rsidR="004D6BB0" w:rsidRDefault="004D6BB0" w:rsidP="004D6BB0">
      <w:pPr>
        <w:pStyle w:val="2"/>
        <w:spacing w:before="432" w:after="432"/>
        <w:rPr>
          <w:rFonts w:ascii="Lato" w:hAnsi="Lato"/>
        </w:rPr>
      </w:pPr>
      <w:r>
        <w:rPr>
          <w:rFonts w:ascii="Lato" w:hAnsi="Lato"/>
        </w:rPr>
        <w:t>Цели и задачи</w:t>
      </w:r>
    </w:p>
    <w:p w14:paraId="02131B84" w14:textId="77777777" w:rsidR="004D6BB0" w:rsidRDefault="004D6BB0" w:rsidP="004D6BB0">
      <w:pPr>
        <w:pStyle w:val="a3"/>
        <w:spacing w:before="288" w:beforeAutospacing="0" w:after="288" w:afterAutospacing="0"/>
        <w:rPr>
          <w:rFonts w:ascii="Lato" w:hAnsi="Lato"/>
        </w:rPr>
      </w:pPr>
      <w:r>
        <w:rPr>
          <w:rFonts w:ascii="Lato" w:hAnsi="Lato"/>
        </w:rPr>
        <w:t xml:space="preserve">Цель данного занятия — ознакомить студентов с основами работы с сетевыми соединениями в Python, а также научить их анализировать сетевой трафик с помощью </w:t>
      </w:r>
      <w:proofErr w:type="spellStart"/>
      <w:r>
        <w:rPr>
          <w:rFonts w:ascii="Lato" w:hAnsi="Lato"/>
        </w:rPr>
        <w:t>Wireshark</w:t>
      </w:r>
      <w:proofErr w:type="spellEnd"/>
      <w:r>
        <w:rPr>
          <w:rFonts w:ascii="Lato" w:hAnsi="Lato"/>
        </w:rPr>
        <w:t>. В рамках занятия студенты изучат:</w:t>
      </w:r>
    </w:p>
    <w:p w14:paraId="32135B70" w14:textId="77777777" w:rsidR="004D6BB0" w:rsidRDefault="004D6BB0" w:rsidP="004D6B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ato" w:hAnsi="Lato"/>
        </w:rPr>
      </w:pPr>
      <w:r>
        <w:rPr>
          <w:rFonts w:ascii="Lato" w:hAnsi="Lato"/>
        </w:rPr>
        <w:t>Принципы работы сетевых протоколов TCP и UDP.</w:t>
      </w:r>
    </w:p>
    <w:p w14:paraId="2BA7B248" w14:textId="77777777" w:rsidR="004D6BB0" w:rsidRDefault="004D6BB0" w:rsidP="004D6B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ato" w:hAnsi="Lato"/>
        </w:rPr>
      </w:pPr>
      <w:r>
        <w:rPr>
          <w:rFonts w:ascii="Lato" w:hAnsi="Lato"/>
        </w:rPr>
        <w:t>Реализацию клиент-серверного взаимодействия на Python.</w:t>
      </w:r>
    </w:p>
    <w:p w14:paraId="5B6F2F6C" w14:textId="77777777" w:rsidR="004D6BB0" w:rsidRDefault="004D6BB0" w:rsidP="004D6B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ato" w:hAnsi="Lato"/>
        </w:rPr>
      </w:pPr>
      <w:r>
        <w:rPr>
          <w:rFonts w:ascii="Lato" w:hAnsi="Lato"/>
        </w:rPr>
        <w:t>Основы анализа сетевого трафика.</w:t>
      </w:r>
    </w:p>
    <w:p w14:paraId="537B3613" w14:textId="77777777" w:rsidR="004D6BB0" w:rsidRDefault="004D6BB0" w:rsidP="004D6B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ato" w:hAnsi="Lato"/>
        </w:rPr>
      </w:pPr>
      <w:r>
        <w:rPr>
          <w:rFonts w:ascii="Lato" w:hAnsi="Lato"/>
        </w:rPr>
        <w:t>Работа с HTTP-запросами через </w:t>
      </w:r>
      <w:proofErr w:type="spellStart"/>
      <w:r>
        <w:rPr>
          <w:rStyle w:val="HTML"/>
          <w:rFonts w:ascii="Lucida Sans Typewriter" w:eastAsiaTheme="minorHAnsi" w:hAnsi="Lucida Sans Typewriter"/>
        </w:rPr>
        <w:t>socket</w:t>
      </w:r>
      <w:proofErr w:type="spellEnd"/>
      <w:r>
        <w:rPr>
          <w:rFonts w:ascii="Lato" w:hAnsi="Lato"/>
        </w:rPr>
        <w:t> и </w:t>
      </w:r>
      <w:proofErr w:type="spellStart"/>
      <w:r>
        <w:rPr>
          <w:rStyle w:val="HTML"/>
          <w:rFonts w:ascii="Lucida Sans Typewriter" w:eastAsiaTheme="minorHAnsi" w:hAnsi="Lucida Sans Typewriter"/>
        </w:rPr>
        <w:t>requests</w:t>
      </w:r>
      <w:proofErr w:type="spellEnd"/>
      <w:r>
        <w:rPr>
          <w:rFonts w:ascii="Lato" w:hAnsi="Lato"/>
        </w:rPr>
        <w:t>.</w:t>
      </w:r>
    </w:p>
    <w:p w14:paraId="38D649B3" w14:textId="77777777" w:rsidR="004D6BB0" w:rsidRDefault="004D6BB0" w:rsidP="004D6B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ato" w:hAnsi="Lato"/>
        </w:rPr>
      </w:pPr>
      <w:r>
        <w:rPr>
          <w:rFonts w:ascii="Lato" w:hAnsi="Lato"/>
        </w:rPr>
        <w:t>Взаимодействие с сервисом по протоколу HTTP.</w:t>
      </w:r>
    </w:p>
    <w:p w14:paraId="0FD626DB" w14:textId="77777777" w:rsidR="004D6BB0" w:rsidRDefault="004D6BB0" w:rsidP="004D6BB0">
      <w:pPr>
        <w:pStyle w:val="2"/>
        <w:spacing w:before="432" w:after="432"/>
        <w:rPr>
          <w:rFonts w:ascii="Lato" w:hAnsi="Lato"/>
        </w:rPr>
      </w:pPr>
      <w:r>
        <w:rPr>
          <w:rFonts w:ascii="Lato" w:hAnsi="Lato"/>
        </w:rPr>
        <w:t>Подготовительный этап</w:t>
      </w:r>
    </w:p>
    <w:p w14:paraId="2005CC41" w14:textId="106F3F85" w:rsidR="004D6BB0" w:rsidRDefault="004D6BB0" w:rsidP="004D6B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Lato" w:hAnsi="Lato"/>
        </w:rPr>
      </w:pPr>
      <w:r>
        <w:rPr>
          <w:rFonts w:ascii="Lato" w:hAnsi="Lato"/>
        </w:rPr>
        <w:t>Созда</w:t>
      </w:r>
      <w:r>
        <w:rPr>
          <w:rFonts w:ascii="Lato" w:hAnsi="Lato"/>
        </w:rPr>
        <w:t>ла</w:t>
      </w:r>
      <w:r>
        <w:rPr>
          <w:rFonts w:ascii="Lato" w:hAnsi="Lato"/>
        </w:rPr>
        <w:t xml:space="preserve"> и активирова</w:t>
      </w:r>
      <w:r>
        <w:rPr>
          <w:rFonts w:ascii="Lato" w:hAnsi="Lato"/>
        </w:rPr>
        <w:t>ла</w:t>
      </w:r>
      <w:r>
        <w:rPr>
          <w:rFonts w:ascii="Lato" w:hAnsi="Lato"/>
        </w:rPr>
        <w:t xml:space="preserve"> виртуальное окружение с помощью </w:t>
      </w:r>
      <w:proofErr w:type="spellStart"/>
      <w:r>
        <w:rPr>
          <w:rStyle w:val="HTML"/>
          <w:rFonts w:ascii="Lucida Sans Typewriter" w:eastAsiaTheme="minorHAnsi" w:hAnsi="Lucida Sans Typewriter"/>
        </w:rPr>
        <w:t>venv</w:t>
      </w:r>
      <w:proofErr w:type="spellEnd"/>
      <w:r>
        <w:rPr>
          <w:rFonts w:ascii="Lato" w:hAnsi="Lato"/>
        </w:rPr>
        <w:t>.</w:t>
      </w:r>
    </w:p>
    <w:p w14:paraId="19799722" w14:textId="2FFD023D" w:rsidR="004D6BB0" w:rsidRDefault="004D6BB0" w:rsidP="004D6B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Lato" w:hAnsi="Lato"/>
        </w:rPr>
      </w:pPr>
      <w:r>
        <w:rPr>
          <w:rFonts w:ascii="Lato" w:hAnsi="Lato"/>
        </w:rPr>
        <w:t>Установи</w:t>
      </w:r>
      <w:r>
        <w:rPr>
          <w:rFonts w:ascii="Lato" w:hAnsi="Lato"/>
        </w:rPr>
        <w:t>ла</w:t>
      </w:r>
      <w:r>
        <w:rPr>
          <w:rFonts w:ascii="Lato" w:hAnsi="Lato"/>
        </w:rPr>
        <w:t xml:space="preserve"> библиотеку </w:t>
      </w:r>
      <w:proofErr w:type="spellStart"/>
      <w:r>
        <w:rPr>
          <w:rStyle w:val="HTML"/>
          <w:rFonts w:ascii="Lucida Sans Typewriter" w:eastAsiaTheme="minorHAnsi" w:hAnsi="Lucida Sans Typewriter"/>
        </w:rPr>
        <w:t>requests</w:t>
      </w:r>
      <w:proofErr w:type="spellEnd"/>
      <w:r>
        <w:rPr>
          <w:rFonts w:ascii="Lato" w:hAnsi="Lato"/>
        </w:rPr>
        <w:t> для работы с HTTP-запросами.</w:t>
      </w:r>
    </w:p>
    <w:p w14:paraId="68A7ABB2" w14:textId="0366601A" w:rsidR="004D6BB0" w:rsidRDefault="004D6BB0" w:rsidP="004D6B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Lato" w:hAnsi="Lato"/>
        </w:rPr>
      </w:pPr>
      <w:r>
        <w:rPr>
          <w:rFonts w:ascii="Lato" w:hAnsi="Lato"/>
        </w:rPr>
        <w:t>Инициализирова</w:t>
      </w:r>
      <w:r>
        <w:rPr>
          <w:rFonts w:ascii="Lato" w:hAnsi="Lato"/>
        </w:rPr>
        <w:t>ла</w:t>
      </w:r>
      <w:r>
        <w:rPr>
          <w:rFonts w:ascii="Lato" w:hAnsi="Lato"/>
        </w:rPr>
        <w:t xml:space="preserve"> </w:t>
      </w:r>
      <w:proofErr w:type="spellStart"/>
      <w:r>
        <w:rPr>
          <w:rFonts w:ascii="Lato" w:hAnsi="Lato"/>
        </w:rPr>
        <w:t>Git</w:t>
      </w:r>
      <w:proofErr w:type="spellEnd"/>
      <w:r>
        <w:rPr>
          <w:rFonts w:ascii="Lato" w:hAnsi="Lato"/>
        </w:rPr>
        <w:t xml:space="preserve">-репозиторий, </w:t>
      </w:r>
      <w:proofErr w:type="gramStart"/>
      <w:r>
        <w:rPr>
          <w:rFonts w:ascii="Lato" w:hAnsi="Lato"/>
        </w:rPr>
        <w:t>добави</w:t>
      </w:r>
      <w:r>
        <w:rPr>
          <w:rFonts w:ascii="Lato" w:hAnsi="Lato"/>
        </w:rPr>
        <w:t>ла</w:t>
      </w:r>
      <w:r>
        <w:rPr>
          <w:rFonts w:ascii="Lato" w:hAnsi="Lato"/>
        </w:rPr>
        <w:t> </w:t>
      </w:r>
      <w:r>
        <w:rPr>
          <w:rStyle w:val="HTML"/>
          <w:rFonts w:ascii="Lucida Sans Typewriter" w:eastAsiaTheme="minorHAnsi" w:hAnsi="Lucida Sans Typewriter"/>
        </w:rPr>
        <w:t>.</w:t>
      </w:r>
      <w:proofErr w:type="spellStart"/>
      <w:r>
        <w:rPr>
          <w:rStyle w:val="HTML"/>
          <w:rFonts w:ascii="Lucida Sans Typewriter" w:eastAsiaTheme="minorHAnsi" w:hAnsi="Lucida Sans Typewriter"/>
        </w:rPr>
        <w:t>gitignore</w:t>
      </w:r>
      <w:proofErr w:type="spellEnd"/>
      <w:proofErr w:type="gramEnd"/>
      <w:r>
        <w:rPr>
          <w:rFonts w:ascii="Lato" w:hAnsi="Lato"/>
        </w:rPr>
        <w:t> и </w:t>
      </w:r>
      <w:r>
        <w:rPr>
          <w:rStyle w:val="HTML"/>
          <w:rFonts w:ascii="Lucida Sans Typewriter" w:eastAsiaTheme="minorHAnsi" w:hAnsi="Lucida Sans Typewriter"/>
        </w:rPr>
        <w:t>README.md</w:t>
      </w:r>
      <w:r>
        <w:rPr>
          <w:rFonts w:ascii="Lato" w:hAnsi="Lato"/>
        </w:rPr>
        <w:t>.</w:t>
      </w:r>
    </w:p>
    <w:p w14:paraId="0372BC49" w14:textId="654B75B8" w:rsidR="004D6BB0" w:rsidRDefault="004D6BB0" w:rsidP="004D6B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Lato" w:hAnsi="Lato"/>
        </w:rPr>
      </w:pPr>
      <w:proofErr w:type="spellStart"/>
      <w:r>
        <w:rPr>
          <w:rFonts w:ascii="Lato" w:hAnsi="Lato"/>
        </w:rPr>
        <w:t>Закоммити</w:t>
      </w:r>
      <w:r>
        <w:rPr>
          <w:rFonts w:ascii="Lato" w:hAnsi="Lato"/>
        </w:rPr>
        <w:t>ла</w:t>
      </w:r>
      <w:proofErr w:type="spellEnd"/>
      <w:r>
        <w:rPr>
          <w:rFonts w:ascii="Lato" w:hAnsi="Lato"/>
        </w:rPr>
        <w:t xml:space="preserve"> изменения.</w:t>
      </w:r>
    </w:p>
    <w:p w14:paraId="569C113E" w14:textId="77777777" w:rsidR="004D6BB0" w:rsidRDefault="004D6BB0" w:rsidP="004D6BB0">
      <w:pPr>
        <w:pStyle w:val="2"/>
        <w:spacing w:before="432" w:after="432"/>
        <w:rPr>
          <w:rFonts w:ascii="Lato" w:hAnsi="Lato"/>
        </w:rPr>
      </w:pPr>
      <w:r>
        <w:rPr>
          <w:rFonts w:ascii="Lato" w:hAnsi="Lato"/>
        </w:rPr>
        <w:t xml:space="preserve">Создание простых программ для клиент-серверного взаимодействия и анализ сетевого трафика в </w:t>
      </w:r>
      <w:proofErr w:type="spellStart"/>
      <w:r>
        <w:rPr>
          <w:rFonts w:ascii="Lato" w:hAnsi="Lato"/>
        </w:rPr>
        <w:t>Wireshark</w:t>
      </w:r>
      <w:proofErr w:type="spellEnd"/>
    </w:p>
    <w:p w14:paraId="1AEFFE9F" w14:textId="3782908E" w:rsidR="004D6BB0" w:rsidRDefault="004D6BB0" w:rsidP="004D6BB0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rPr>
          <w:rFonts w:ascii="Lato" w:hAnsi="Lato"/>
        </w:rPr>
      </w:pPr>
      <w:r w:rsidRPr="004D6BB0">
        <w:rPr>
          <w:rFonts w:ascii="Lato" w:hAnsi="Lato"/>
        </w:rPr>
        <w:t>Р</w:t>
      </w:r>
      <w:r w:rsidRPr="004D6BB0">
        <w:rPr>
          <w:rFonts w:ascii="Lato" w:hAnsi="Lato"/>
        </w:rPr>
        <w:t>еализова</w:t>
      </w:r>
      <w:r w:rsidRPr="004D6BB0">
        <w:rPr>
          <w:rFonts w:ascii="Lato" w:hAnsi="Lato"/>
        </w:rPr>
        <w:t>ла</w:t>
      </w:r>
      <w:r w:rsidRPr="004D6BB0">
        <w:rPr>
          <w:rFonts w:ascii="Lato" w:hAnsi="Lato"/>
        </w:rPr>
        <w:t xml:space="preserve"> две программы: сервер и клиент. Они обменива</w:t>
      </w:r>
      <w:r w:rsidRPr="004D6BB0">
        <w:rPr>
          <w:rFonts w:ascii="Lato" w:hAnsi="Lato"/>
        </w:rPr>
        <w:t>ются</w:t>
      </w:r>
      <w:r w:rsidRPr="004D6BB0">
        <w:rPr>
          <w:rFonts w:ascii="Lato" w:hAnsi="Lato"/>
        </w:rPr>
        <w:t xml:space="preserve"> данными по протоколам TCP и UDP. В первом случае клиент отправляет строку, а сервер её модифицирует и возвращает обратно.</w:t>
      </w:r>
    </w:p>
    <w:p w14:paraId="71CFF1D7" w14:textId="77777777" w:rsidR="004D6BB0" w:rsidRPr="004D6BB0" w:rsidRDefault="004D6BB0" w:rsidP="004D6BB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Lato" w:eastAsia="Times New Roman" w:hAnsi="Lato" w:cs="Times New Roman"/>
          <w:sz w:val="24"/>
          <w:szCs w:val="24"/>
          <w:lang w:eastAsia="ru-RU"/>
        </w:rPr>
      </w:pPr>
      <w:r w:rsidRPr="004D6BB0">
        <w:rPr>
          <w:rFonts w:ascii="Lato" w:eastAsia="Times New Roman" w:hAnsi="Lato" w:cs="Times New Roman"/>
          <w:sz w:val="24"/>
          <w:szCs w:val="24"/>
          <w:lang w:eastAsia="ru-RU"/>
        </w:rPr>
        <w:t xml:space="preserve">Запустите </w:t>
      </w:r>
      <w:proofErr w:type="spellStart"/>
      <w:r w:rsidRPr="004D6BB0">
        <w:rPr>
          <w:rFonts w:ascii="Lato" w:eastAsia="Times New Roman" w:hAnsi="Lato" w:cs="Times New Roman"/>
          <w:sz w:val="24"/>
          <w:szCs w:val="24"/>
          <w:lang w:eastAsia="ru-RU"/>
        </w:rPr>
        <w:t>Wireshark</w:t>
      </w:r>
      <w:proofErr w:type="spellEnd"/>
      <w:r w:rsidRPr="004D6BB0">
        <w:rPr>
          <w:rFonts w:ascii="Lato" w:eastAsia="Times New Roman" w:hAnsi="Lato" w:cs="Times New Roman"/>
          <w:sz w:val="24"/>
          <w:szCs w:val="24"/>
          <w:lang w:eastAsia="ru-RU"/>
        </w:rPr>
        <w:t xml:space="preserve"> и начните захват трафика. Вам очень поможет </w:t>
      </w:r>
      <w:proofErr w:type="spellStart"/>
      <w:r w:rsidRPr="004D6BB0">
        <w:rPr>
          <w:rFonts w:ascii="Lato" w:eastAsia="Times New Roman" w:hAnsi="Lato" w:cs="Times New Roman"/>
          <w:sz w:val="24"/>
          <w:szCs w:val="24"/>
          <w:lang w:eastAsia="ru-RU"/>
        </w:rPr>
        <w:t>фитльр</w:t>
      </w:r>
      <w:proofErr w:type="spellEnd"/>
      <w:r w:rsidRPr="004D6BB0">
        <w:rPr>
          <w:rFonts w:ascii="Lato" w:eastAsia="Times New Roman" w:hAnsi="Lato" w:cs="Times New Roman"/>
          <w:sz w:val="24"/>
          <w:szCs w:val="24"/>
          <w:lang w:eastAsia="ru-RU"/>
        </w:rPr>
        <w:t> </w:t>
      </w:r>
      <w:proofErr w:type="spellStart"/>
      <w:proofErr w:type="gramStart"/>
      <w:r w:rsidRPr="004D6BB0">
        <w:rPr>
          <w:rFonts w:ascii="Lucida Sans Typewriter" w:eastAsia="Times New Roman" w:hAnsi="Lucida Sans Typewriter" w:cs="Courier New"/>
          <w:sz w:val="20"/>
          <w:szCs w:val="20"/>
          <w:lang w:eastAsia="ru-RU"/>
        </w:rPr>
        <w:t>tcp.port</w:t>
      </w:r>
      <w:proofErr w:type="spellEnd"/>
      <w:proofErr w:type="gramEnd"/>
      <w:r w:rsidRPr="004D6BB0">
        <w:rPr>
          <w:rFonts w:ascii="Lucida Sans Typewriter" w:eastAsia="Times New Roman" w:hAnsi="Lucida Sans Typewriter" w:cs="Courier New"/>
          <w:sz w:val="20"/>
          <w:szCs w:val="20"/>
          <w:lang w:eastAsia="ru-RU"/>
        </w:rPr>
        <w:t xml:space="preserve">==10000 || </w:t>
      </w:r>
      <w:proofErr w:type="spellStart"/>
      <w:r w:rsidRPr="004D6BB0">
        <w:rPr>
          <w:rFonts w:ascii="Lucida Sans Typewriter" w:eastAsia="Times New Roman" w:hAnsi="Lucida Sans Typewriter" w:cs="Courier New"/>
          <w:sz w:val="20"/>
          <w:szCs w:val="20"/>
          <w:lang w:eastAsia="ru-RU"/>
        </w:rPr>
        <w:t>udp.port</w:t>
      </w:r>
      <w:proofErr w:type="spellEnd"/>
      <w:r w:rsidRPr="004D6BB0">
        <w:rPr>
          <w:rFonts w:ascii="Lucida Sans Typewriter" w:eastAsia="Times New Roman" w:hAnsi="Lucida Sans Typewriter" w:cs="Courier New"/>
          <w:sz w:val="20"/>
          <w:szCs w:val="20"/>
          <w:lang w:eastAsia="ru-RU"/>
        </w:rPr>
        <w:t>==10001</w:t>
      </w:r>
      <w:r w:rsidRPr="004D6BB0">
        <w:rPr>
          <w:rFonts w:ascii="Lato" w:eastAsia="Times New Roman" w:hAnsi="Lato" w:cs="Times New Roman"/>
          <w:sz w:val="24"/>
          <w:szCs w:val="24"/>
          <w:lang w:eastAsia="ru-RU"/>
        </w:rPr>
        <w:t>.</w:t>
      </w:r>
    </w:p>
    <w:p w14:paraId="214034E1" w14:textId="12FDB7D6" w:rsidR="004D6BB0" w:rsidRPr="004D6BB0" w:rsidRDefault="004D6BB0" w:rsidP="004D6BB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Lato" w:eastAsia="Times New Roman" w:hAnsi="Lato" w:cs="Times New Roman"/>
          <w:sz w:val="24"/>
          <w:szCs w:val="24"/>
          <w:lang w:eastAsia="ru-RU"/>
        </w:rPr>
      </w:pPr>
      <w:r w:rsidRPr="004D6BB0">
        <w:rPr>
          <w:rFonts w:ascii="Lato" w:eastAsia="Times New Roman" w:hAnsi="Lato" w:cs="Times New Roman"/>
          <w:sz w:val="24"/>
          <w:szCs w:val="24"/>
          <w:lang w:eastAsia="ru-RU"/>
        </w:rPr>
        <w:t>Запустите сервер и клиент, зафиксируйте обмен пакетами.</w:t>
      </w:r>
      <w:r w:rsidRPr="004D6BB0">
        <w:rPr>
          <w:noProof/>
        </w:rPr>
        <w:t xml:space="preserve"> </w:t>
      </w:r>
      <w:r w:rsidRPr="00F66F8C">
        <w:rPr>
          <w:noProof/>
          <w:lang w:val="en-US"/>
        </w:rPr>
        <w:drawing>
          <wp:inline distT="0" distB="0" distL="0" distR="0" wp14:anchorId="2F6FDA7B" wp14:editId="711D7AD2">
            <wp:extent cx="5940425" cy="9080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0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8EB93" w14:textId="72A808EF" w:rsidR="004D6BB0" w:rsidRDefault="004D6BB0" w:rsidP="004D6BB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Lato" w:eastAsia="Times New Roman" w:hAnsi="Lato" w:cs="Times New Roman"/>
          <w:sz w:val="24"/>
          <w:szCs w:val="24"/>
          <w:lang w:eastAsia="ru-RU"/>
        </w:rPr>
      </w:pPr>
      <w:r w:rsidRPr="004D6BB0">
        <w:rPr>
          <w:rFonts w:ascii="Lato" w:eastAsia="Times New Roman" w:hAnsi="Lato" w:cs="Times New Roman"/>
          <w:sz w:val="24"/>
          <w:szCs w:val="24"/>
          <w:lang w:eastAsia="ru-RU"/>
        </w:rPr>
        <w:lastRenderedPageBreak/>
        <w:t>Остановите захват и найдите последовательность </w:t>
      </w:r>
      <w:r w:rsidRPr="004D6BB0">
        <w:rPr>
          <w:rFonts w:ascii="Lato" w:eastAsia="Times New Roman" w:hAnsi="Lato" w:cs="Times New Roman"/>
          <w:b/>
          <w:bCs/>
          <w:sz w:val="24"/>
          <w:szCs w:val="24"/>
          <w:lang w:eastAsia="ru-RU"/>
        </w:rPr>
        <w:t>SYN, SYN-ACK, ACK</w:t>
      </w:r>
      <w:r w:rsidRPr="004D6BB0">
        <w:rPr>
          <w:rFonts w:ascii="Lato" w:eastAsia="Times New Roman" w:hAnsi="Lato" w:cs="Times New Roman"/>
          <w:sz w:val="24"/>
          <w:szCs w:val="24"/>
          <w:lang w:eastAsia="ru-RU"/>
        </w:rPr>
        <w:t>.</w:t>
      </w:r>
      <w:r w:rsidRPr="004D6BB0">
        <w:rPr>
          <w:noProof/>
        </w:rPr>
        <w:t xml:space="preserve"> </w:t>
      </w:r>
      <w:r w:rsidRPr="00F66F8C">
        <w:rPr>
          <w:noProof/>
          <w:lang w:val="en-US"/>
        </w:rPr>
        <w:drawing>
          <wp:inline distT="0" distB="0" distL="0" distR="0" wp14:anchorId="6CE19FCE" wp14:editId="26BC94ED">
            <wp:extent cx="5940425" cy="337756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7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6F8C">
        <w:rPr>
          <w:noProof/>
          <w:lang w:val="en-US"/>
        </w:rPr>
        <w:lastRenderedPageBreak/>
        <w:drawing>
          <wp:inline distT="0" distB="0" distL="0" distR="0" wp14:anchorId="2B9ADB56" wp14:editId="6EDD3AD8">
            <wp:extent cx="5940425" cy="341503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1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6F8C">
        <w:rPr>
          <w:noProof/>
          <w:lang w:val="en-US"/>
        </w:rPr>
        <w:drawing>
          <wp:inline distT="0" distB="0" distL="0" distR="0" wp14:anchorId="336BB74E" wp14:editId="4663F630">
            <wp:extent cx="5940425" cy="336994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6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2DDDF3" w14:textId="77777777" w:rsidR="004D6BB0" w:rsidRPr="004D6BB0" w:rsidRDefault="004D6BB0" w:rsidP="004D6BB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Lato" w:eastAsia="Times New Roman" w:hAnsi="Lato" w:cs="Times New Roman"/>
          <w:sz w:val="24"/>
          <w:szCs w:val="24"/>
          <w:lang w:eastAsia="ru-RU"/>
        </w:rPr>
      </w:pPr>
      <w:r w:rsidRPr="004D6BB0">
        <w:rPr>
          <w:rFonts w:ascii="Lato" w:eastAsia="Times New Roman" w:hAnsi="Lato" w:cs="Times New Roman"/>
          <w:sz w:val="24"/>
          <w:szCs w:val="24"/>
          <w:lang w:eastAsia="ru-RU"/>
        </w:rPr>
        <w:t>Зафиксируйте последовательность завершения соединения (</w:t>
      </w:r>
      <w:r w:rsidRPr="004D6BB0">
        <w:rPr>
          <w:rFonts w:ascii="Lato" w:eastAsia="Times New Roman" w:hAnsi="Lato" w:cs="Times New Roman"/>
          <w:b/>
          <w:bCs/>
          <w:sz w:val="24"/>
          <w:szCs w:val="24"/>
          <w:lang w:eastAsia="ru-RU"/>
        </w:rPr>
        <w:t>FIN</w:t>
      </w:r>
      <w:r w:rsidRPr="004D6BB0">
        <w:rPr>
          <w:rFonts w:ascii="Lato" w:eastAsia="Times New Roman" w:hAnsi="Lato" w:cs="Times New Roman"/>
          <w:sz w:val="24"/>
          <w:szCs w:val="24"/>
          <w:lang w:eastAsia="ru-RU"/>
        </w:rPr>
        <w:t>), которая включает обмен FIN- и ACK-пакетами.</w:t>
      </w:r>
    </w:p>
    <w:p w14:paraId="1D0823C8" w14:textId="77777777" w:rsidR="004D6BB0" w:rsidRPr="004D6BB0" w:rsidRDefault="004D6BB0" w:rsidP="004D6BB0">
      <w:pPr>
        <w:spacing w:before="100" w:beforeAutospacing="1" w:after="100" w:afterAutospacing="1" w:line="240" w:lineRule="auto"/>
        <w:ind w:left="360"/>
        <w:rPr>
          <w:rFonts w:ascii="Lato" w:eastAsia="Times New Roman" w:hAnsi="Lato" w:cs="Times New Roman"/>
          <w:sz w:val="24"/>
          <w:szCs w:val="24"/>
          <w:lang w:eastAsia="ru-RU"/>
        </w:rPr>
      </w:pPr>
    </w:p>
    <w:p w14:paraId="26F062AA" w14:textId="77777777" w:rsidR="004D6BB0" w:rsidRPr="004D6BB0" w:rsidRDefault="004D6BB0" w:rsidP="004D6BB0">
      <w:pPr>
        <w:pStyle w:val="a4"/>
        <w:spacing w:before="100" w:beforeAutospacing="1" w:after="100" w:afterAutospacing="1" w:line="240" w:lineRule="auto"/>
        <w:rPr>
          <w:rFonts w:ascii="Lato" w:hAnsi="Lato"/>
        </w:rPr>
      </w:pPr>
    </w:p>
    <w:p w14:paraId="79E4A271" w14:textId="77777777" w:rsidR="004D6BB0" w:rsidRPr="004D6BB0" w:rsidRDefault="004D6BB0" w:rsidP="004D6BB0">
      <w:pPr>
        <w:spacing w:before="432" w:after="432" w:line="240" w:lineRule="auto"/>
        <w:outlineLvl w:val="0"/>
        <w:rPr>
          <w:rFonts w:ascii="Lato" w:eastAsia="Times New Roman" w:hAnsi="Lato" w:cs="Times New Roman"/>
          <w:b/>
          <w:bCs/>
          <w:kern w:val="36"/>
          <w:sz w:val="48"/>
          <w:szCs w:val="48"/>
          <w:lang w:eastAsia="ru-RU"/>
        </w:rPr>
      </w:pPr>
    </w:p>
    <w:p w14:paraId="5AE47735" w14:textId="60727A7E" w:rsidR="00C24BB5" w:rsidRDefault="00C24BB5"/>
    <w:p w14:paraId="0D07D86F" w14:textId="324565FE" w:rsidR="00F66F8C" w:rsidRPr="004D6BB0" w:rsidRDefault="00F66F8C"/>
    <w:p w14:paraId="4A928467" w14:textId="06CD3418" w:rsidR="00F66F8C" w:rsidRPr="004D6BB0" w:rsidRDefault="00F66F8C"/>
    <w:p w14:paraId="553B40C7" w14:textId="3C7D32B7" w:rsidR="00F66F8C" w:rsidRDefault="00F66F8C">
      <w:pPr>
        <w:rPr>
          <w:lang w:val="en-US"/>
        </w:rPr>
      </w:pPr>
    </w:p>
    <w:p w14:paraId="2D904437" w14:textId="0D9F3F79" w:rsidR="00F66F8C" w:rsidRDefault="00F66F8C">
      <w:pPr>
        <w:rPr>
          <w:lang w:val="en-US"/>
        </w:rPr>
      </w:pPr>
    </w:p>
    <w:p w14:paraId="7423C43C" w14:textId="54FCFF5D" w:rsidR="00F66F8C" w:rsidRDefault="00F66F8C">
      <w:pPr>
        <w:rPr>
          <w:lang w:val="en-US"/>
        </w:rPr>
      </w:pPr>
    </w:p>
    <w:p w14:paraId="4404D6F0" w14:textId="308837CA" w:rsidR="00F66F8C" w:rsidRDefault="00F66F8C">
      <w:pPr>
        <w:rPr>
          <w:lang w:val="en-US"/>
        </w:rPr>
      </w:pPr>
      <w:r w:rsidRPr="00F66F8C">
        <w:rPr>
          <w:noProof/>
          <w:lang w:val="en-US"/>
        </w:rPr>
        <w:drawing>
          <wp:inline distT="0" distB="0" distL="0" distR="0" wp14:anchorId="05A6578F" wp14:editId="1F162B4F">
            <wp:extent cx="5940425" cy="323342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0FBCC" w14:textId="5D738660" w:rsidR="00F66F8C" w:rsidRDefault="00F66F8C">
      <w:pPr>
        <w:rPr>
          <w:lang w:val="en-US"/>
        </w:rPr>
      </w:pPr>
      <w:r w:rsidRPr="00F66F8C">
        <w:rPr>
          <w:noProof/>
          <w:lang w:val="en-US"/>
        </w:rPr>
        <w:drawing>
          <wp:inline distT="0" distB="0" distL="0" distR="0" wp14:anchorId="33C01DF1" wp14:editId="4959C67A">
            <wp:extent cx="5940425" cy="339344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9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6FAC0" w14:textId="21E1B5D3" w:rsidR="00A41C89" w:rsidRDefault="00A41C89" w:rsidP="00A41C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Lato" w:eastAsia="Times New Roman" w:hAnsi="Lato" w:cs="Times New Roman"/>
          <w:sz w:val="24"/>
          <w:szCs w:val="24"/>
          <w:lang w:eastAsia="ru-RU"/>
        </w:rPr>
      </w:pPr>
      <w:r w:rsidRPr="00A41C89">
        <w:rPr>
          <w:rFonts w:ascii="Lato" w:eastAsia="Times New Roman" w:hAnsi="Lato" w:cs="Times New Roman"/>
          <w:sz w:val="24"/>
          <w:szCs w:val="24"/>
          <w:lang w:eastAsia="ru-RU"/>
        </w:rPr>
        <w:t>Запустите сервер и клиент, зафиксируйте обмен пакетами.</w:t>
      </w:r>
      <w:r w:rsidRPr="00A41C89">
        <w:rPr>
          <w:noProof/>
        </w:rPr>
        <w:t xml:space="preserve"> </w:t>
      </w:r>
      <w:r>
        <w:rPr>
          <w:noProof/>
          <w:lang w:val="en-US"/>
        </w:rPr>
        <w:t>UDP</w:t>
      </w:r>
      <w:r w:rsidRPr="00F66F8C">
        <w:rPr>
          <w:noProof/>
          <w:lang w:val="en-US"/>
        </w:rPr>
        <w:drawing>
          <wp:inline distT="0" distB="0" distL="0" distR="0" wp14:anchorId="16378C92" wp14:editId="6C188B69">
            <wp:extent cx="5940425" cy="43434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1CDCF" w14:textId="77777777" w:rsidR="00A41C89" w:rsidRPr="00A41C89" w:rsidRDefault="00A41C89" w:rsidP="00A41C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Lato" w:eastAsia="Times New Roman" w:hAnsi="Lato" w:cs="Times New Roman"/>
          <w:sz w:val="24"/>
          <w:szCs w:val="24"/>
          <w:lang w:eastAsia="ru-RU"/>
        </w:rPr>
      </w:pPr>
      <w:r w:rsidRPr="00A41C89">
        <w:rPr>
          <w:rFonts w:ascii="Lato" w:eastAsia="Times New Roman" w:hAnsi="Lato" w:cs="Times New Roman"/>
          <w:sz w:val="24"/>
          <w:szCs w:val="24"/>
          <w:lang w:eastAsia="ru-RU"/>
        </w:rPr>
        <w:t xml:space="preserve">Запустите </w:t>
      </w:r>
      <w:proofErr w:type="spellStart"/>
      <w:r w:rsidRPr="00A41C89">
        <w:rPr>
          <w:rFonts w:ascii="Lato" w:eastAsia="Times New Roman" w:hAnsi="Lato" w:cs="Times New Roman"/>
          <w:sz w:val="24"/>
          <w:szCs w:val="24"/>
          <w:lang w:eastAsia="ru-RU"/>
        </w:rPr>
        <w:t>Wireshark</w:t>
      </w:r>
      <w:proofErr w:type="spellEnd"/>
      <w:r w:rsidRPr="00A41C89">
        <w:rPr>
          <w:rFonts w:ascii="Lato" w:eastAsia="Times New Roman" w:hAnsi="Lato" w:cs="Times New Roman"/>
          <w:sz w:val="24"/>
          <w:szCs w:val="24"/>
          <w:lang w:eastAsia="ru-RU"/>
        </w:rPr>
        <w:t xml:space="preserve"> и начните захват трафика.</w:t>
      </w:r>
    </w:p>
    <w:p w14:paraId="48AD640E" w14:textId="77777777" w:rsidR="00A41C89" w:rsidRPr="00A41C89" w:rsidRDefault="00A41C89" w:rsidP="00A41C89">
      <w:pPr>
        <w:spacing w:before="100" w:beforeAutospacing="1" w:after="100" w:afterAutospacing="1" w:line="240" w:lineRule="auto"/>
        <w:ind w:left="720"/>
        <w:rPr>
          <w:rFonts w:ascii="Lato" w:eastAsia="Times New Roman" w:hAnsi="Lato" w:cs="Times New Roman"/>
          <w:sz w:val="24"/>
          <w:szCs w:val="24"/>
          <w:lang w:eastAsia="ru-RU"/>
        </w:rPr>
      </w:pPr>
    </w:p>
    <w:p w14:paraId="2DBB2F39" w14:textId="564492C6" w:rsidR="00F66F8C" w:rsidRPr="00A41C89" w:rsidRDefault="00F66F8C"/>
    <w:p w14:paraId="1DE0E9D0" w14:textId="31516DC5" w:rsidR="00F66F8C" w:rsidRDefault="00F66F8C">
      <w:pPr>
        <w:rPr>
          <w:lang w:val="en-US"/>
        </w:rPr>
      </w:pPr>
      <w:r w:rsidRPr="00F66F8C">
        <w:rPr>
          <w:noProof/>
          <w:lang w:val="en-US"/>
        </w:rPr>
        <w:lastRenderedPageBreak/>
        <w:drawing>
          <wp:inline distT="0" distB="0" distL="0" distR="0" wp14:anchorId="3DDA4FF3" wp14:editId="69AA9EC0">
            <wp:extent cx="5940425" cy="14700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7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748CD" w14:textId="47B17C8E" w:rsidR="00A41C89" w:rsidRDefault="00A41C89" w:rsidP="00A41C89">
      <w:pPr>
        <w:pStyle w:val="a4"/>
        <w:numPr>
          <w:ilvl w:val="1"/>
          <w:numId w:val="8"/>
        </w:numPr>
        <w:spacing w:before="100" w:beforeAutospacing="1" w:after="100" w:afterAutospacing="1" w:line="240" w:lineRule="auto"/>
        <w:rPr>
          <w:rFonts w:ascii="Lato" w:eastAsia="Times New Roman" w:hAnsi="Lato" w:cs="Times New Roman"/>
          <w:sz w:val="24"/>
          <w:szCs w:val="24"/>
          <w:lang w:eastAsia="ru-RU"/>
        </w:rPr>
      </w:pPr>
      <w:r w:rsidRPr="00A41C89">
        <w:rPr>
          <w:rFonts w:ascii="Lato" w:eastAsia="Times New Roman" w:hAnsi="Lato" w:cs="Times New Roman"/>
          <w:sz w:val="24"/>
          <w:szCs w:val="24"/>
          <w:lang w:eastAsia="ru-RU"/>
        </w:rPr>
        <w:t>Модифицируйте серверную программу, чтобы изменять входящие данные перед отправкой клиенту. Измените порты для сервера и клиента.</w:t>
      </w:r>
    </w:p>
    <w:p w14:paraId="1BECE3CD" w14:textId="77B065FF" w:rsidR="00A41C89" w:rsidRDefault="00A41C89">
      <w:r w:rsidRPr="00A41C89">
        <w:drawing>
          <wp:inline distT="0" distB="0" distL="0" distR="0" wp14:anchorId="3A19BFDF" wp14:editId="08E29665">
            <wp:extent cx="6077798" cy="2734057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77798" cy="2734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69826" w14:textId="77777777" w:rsidR="00A41C89" w:rsidRDefault="00A41C89" w:rsidP="00A41C89">
      <w:pPr>
        <w:pStyle w:val="2"/>
        <w:spacing w:before="432" w:after="432"/>
        <w:rPr>
          <w:rFonts w:ascii="Lato" w:hAnsi="Lato"/>
        </w:rPr>
      </w:pPr>
      <w:r>
        <w:rPr>
          <w:rFonts w:ascii="Lato" w:hAnsi="Lato"/>
        </w:rPr>
        <w:t>Подключение к веб-серверу и работа с HTTP-запросами</w:t>
      </w:r>
    </w:p>
    <w:p w14:paraId="4545E883" w14:textId="5FB2E460" w:rsidR="00A41C89" w:rsidRPr="00A41C89" w:rsidRDefault="00A41C89">
      <w:r>
        <w:rPr>
          <w:rFonts w:ascii="Lato" w:hAnsi="Lato"/>
        </w:rPr>
        <w:t>Созда</w:t>
      </w:r>
      <w:r w:rsidR="00CC4EAE">
        <w:rPr>
          <w:rFonts w:ascii="Lato" w:hAnsi="Lato"/>
        </w:rPr>
        <w:t>ли</w:t>
      </w:r>
      <w:r>
        <w:rPr>
          <w:rFonts w:ascii="Lato" w:hAnsi="Lato"/>
        </w:rPr>
        <w:t xml:space="preserve"> TCP-клиент, который устанавливает соединение с </w:t>
      </w:r>
      <w:r>
        <w:rPr>
          <w:rStyle w:val="HTML"/>
          <w:rFonts w:ascii="Lucida Sans Typewriter" w:eastAsiaTheme="minorHAnsi" w:hAnsi="Lucida Sans Typewriter"/>
        </w:rPr>
        <w:t>vyatsu.ru</w:t>
      </w:r>
      <w:r>
        <w:rPr>
          <w:rFonts w:ascii="Lato" w:hAnsi="Lato"/>
        </w:rPr>
        <w:t> по порту 80 и отправляет HTTP-запрос:</w:t>
      </w:r>
    </w:p>
    <w:p w14:paraId="76E57E9C" w14:textId="6CF0101D" w:rsidR="00F66F8C" w:rsidRDefault="00F66F8C">
      <w:r w:rsidRPr="00F66F8C">
        <w:rPr>
          <w:noProof/>
          <w:lang w:val="en-US"/>
        </w:rPr>
        <w:drawing>
          <wp:inline distT="0" distB="0" distL="0" distR="0" wp14:anchorId="49058CFA" wp14:editId="513F595F">
            <wp:extent cx="4782217" cy="3524742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82217" cy="3524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70F30" w14:textId="0BD8D439" w:rsidR="00CC4EAE" w:rsidRPr="00CC4EAE" w:rsidRDefault="00CC4EAE">
      <w:r>
        <w:rPr>
          <w:rFonts w:ascii="Lato" w:hAnsi="Lato"/>
        </w:rPr>
        <w:lastRenderedPageBreak/>
        <w:t>Запусти</w:t>
      </w:r>
      <w:r>
        <w:rPr>
          <w:rFonts w:ascii="Lato" w:hAnsi="Lato"/>
        </w:rPr>
        <w:t>ла</w:t>
      </w:r>
      <w:r>
        <w:rPr>
          <w:rFonts w:ascii="Lato" w:hAnsi="Lato"/>
        </w:rPr>
        <w:t xml:space="preserve"> </w:t>
      </w:r>
      <w:proofErr w:type="spellStart"/>
      <w:r>
        <w:rPr>
          <w:rFonts w:ascii="Lato" w:hAnsi="Lato"/>
        </w:rPr>
        <w:t>Wireshark</w:t>
      </w:r>
      <w:proofErr w:type="spellEnd"/>
      <w:r>
        <w:rPr>
          <w:rFonts w:ascii="Lato" w:hAnsi="Lato"/>
        </w:rPr>
        <w:t>, выполните запрос и проанализ</w:t>
      </w:r>
      <w:r>
        <w:rPr>
          <w:rFonts w:ascii="Lato" w:hAnsi="Lato"/>
        </w:rPr>
        <w:t>ировала</w:t>
      </w:r>
      <w:r>
        <w:rPr>
          <w:rFonts w:ascii="Lato" w:hAnsi="Lato"/>
        </w:rPr>
        <w:t xml:space="preserve"> трафик (фильтр </w:t>
      </w:r>
      <w:proofErr w:type="spellStart"/>
      <w:proofErr w:type="gramStart"/>
      <w:r>
        <w:rPr>
          <w:rStyle w:val="HTML"/>
          <w:rFonts w:ascii="Lucida Sans Typewriter" w:eastAsiaTheme="minorHAnsi" w:hAnsi="Lucida Sans Typewriter"/>
        </w:rPr>
        <w:t>tcp.port</w:t>
      </w:r>
      <w:proofErr w:type="spellEnd"/>
      <w:proofErr w:type="gramEnd"/>
      <w:r>
        <w:rPr>
          <w:rStyle w:val="HTML"/>
          <w:rFonts w:ascii="Lucida Sans Typewriter" w:eastAsiaTheme="minorHAnsi" w:hAnsi="Lucida Sans Typewriter"/>
        </w:rPr>
        <w:t>==80</w:t>
      </w:r>
      <w:r>
        <w:rPr>
          <w:rFonts w:ascii="Lato" w:hAnsi="Lato"/>
        </w:rPr>
        <w:t> оставит интересующие нас пакеты видимыми). Определи</w:t>
      </w:r>
      <w:r>
        <w:rPr>
          <w:rFonts w:ascii="Lato" w:hAnsi="Lato"/>
        </w:rPr>
        <w:t>ла</w:t>
      </w:r>
      <w:r>
        <w:rPr>
          <w:rFonts w:ascii="Lato" w:hAnsi="Lato"/>
        </w:rPr>
        <w:t xml:space="preserve"> используемые протоколы. </w:t>
      </w:r>
    </w:p>
    <w:p w14:paraId="75312741" w14:textId="5039222E" w:rsidR="00F66F8C" w:rsidRDefault="00F66F8C">
      <w:pPr>
        <w:rPr>
          <w:lang w:val="en-US"/>
        </w:rPr>
      </w:pPr>
      <w:r w:rsidRPr="00F66F8C">
        <w:rPr>
          <w:noProof/>
          <w:lang w:val="en-US"/>
        </w:rPr>
        <w:drawing>
          <wp:inline distT="0" distB="0" distL="0" distR="0" wp14:anchorId="62527541" wp14:editId="65F008C7">
            <wp:extent cx="5940425" cy="95631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5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1213E" w14:textId="06C43CBD" w:rsidR="003D4B4C" w:rsidRDefault="003D4B4C">
      <w:pPr>
        <w:rPr>
          <w:rStyle w:val="HTML"/>
          <w:rFonts w:asciiTheme="minorHAnsi" w:eastAsiaTheme="minorHAnsi" w:hAnsiTheme="minorHAnsi"/>
        </w:rPr>
      </w:pPr>
      <w:r>
        <w:rPr>
          <w:rFonts w:ascii="Helvetica" w:hAnsi="Helvetica" w:cs="Helvetica"/>
        </w:rPr>
        <w:t>Повтори</w:t>
      </w:r>
      <w:r>
        <w:rPr>
          <w:rFonts w:ascii="Helvetica" w:hAnsi="Helvetica" w:cs="Helvetica"/>
        </w:rPr>
        <w:t>ла</w:t>
      </w:r>
      <w:r>
        <w:rPr>
          <w:rFonts w:ascii="Helvetica" w:hAnsi="Helvetica" w:cs="Helvetica"/>
        </w:rPr>
        <w:t xml:space="preserve"> запрос с использованием </w:t>
      </w:r>
      <w:proofErr w:type="spellStart"/>
      <w:r>
        <w:rPr>
          <w:rStyle w:val="HTML"/>
          <w:rFonts w:ascii="Lucida Sans Typewriter" w:eastAsiaTheme="minorHAnsi" w:hAnsi="Lucida Sans Typewriter"/>
        </w:rPr>
        <w:t>requests</w:t>
      </w:r>
      <w:proofErr w:type="spellEnd"/>
      <w:r>
        <w:rPr>
          <w:rStyle w:val="HTML"/>
          <w:rFonts w:asciiTheme="minorHAnsi" w:eastAsiaTheme="minorHAnsi" w:hAnsiTheme="minorHAnsi"/>
        </w:rPr>
        <w:t>:</w:t>
      </w:r>
    </w:p>
    <w:p w14:paraId="315AD882" w14:textId="6F927FA8" w:rsidR="003D4B4C" w:rsidRDefault="003D4B4C">
      <w:r w:rsidRPr="003D4B4C">
        <w:drawing>
          <wp:inline distT="0" distB="0" distL="0" distR="0" wp14:anchorId="06448AFD" wp14:editId="1C055E58">
            <wp:extent cx="5940425" cy="124206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4EAE" w:rsidRPr="003D4B4C">
        <w:drawing>
          <wp:inline distT="0" distB="0" distL="0" distR="0" wp14:anchorId="62384B70" wp14:editId="24B2E7D3">
            <wp:extent cx="5940425" cy="260350"/>
            <wp:effectExtent l="0" t="0" r="317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E4A50" w14:textId="77777777" w:rsidR="00CC4EAE" w:rsidRDefault="00CC4EAE" w:rsidP="00CC4EAE">
      <w:pPr>
        <w:pStyle w:val="2"/>
        <w:spacing w:before="432" w:after="432"/>
        <w:rPr>
          <w:rFonts w:ascii="Lato" w:hAnsi="Lato"/>
        </w:rPr>
      </w:pPr>
      <w:r>
        <w:rPr>
          <w:rFonts w:ascii="Lato" w:hAnsi="Lato"/>
        </w:rPr>
        <w:t xml:space="preserve">Работа с API </w:t>
      </w:r>
      <w:proofErr w:type="spellStart"/>
      <w:r>
        <w:rPr>
          <w:rFonts w:ascii="Lato" w:hAnsi="Lato"/>
        </w:rPr>
        <w:t>Gitea</w:t>
      </w:r>
      <w:proofErr w:type="spellEnd"/>
    </w:p>
    <w:p w14:paraId="1CD57952" w14:textId="77777777" w:rsidR="00CC4EAE" w:rsidRPr="00CC4EAE" w:rsidRDefault="00CC4EAE" w:rsidP="00CC4EA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Lato" w:eastAsia="Times New Roman" w:hAnsi="Lato" w:cs="Times New Roman"/>
          <w:sz w:val="24"/>
          <w:szCs w:val="24"/>
          <w:lang w:eastAsia="ru-RU"/>
        </w:rPr>
      </w:pPr>
      <w:r w:rsidRPr="00CC4EAE">
        <w:rPr>
          <w:rFonts w:ascii="Lato" w:eastAsia="Times New Roman" w:hAnsi="Lato" w:cs="Times New Roman"/>
          <w:sz w:val="24"/>
          <w:szCs w:val="24"/>
          <w:lang w:eastAsia="ru-RU"/>
        </w:rPr>
        <w:t xml:space="preserve">Сгенерируйте API-токен в </w:t>
      </w:r>
      <w:proofErr w:type="spellStart"/>
      <w:r w:rsidRPr="00CC4EAE">
        <w:rPr>
          <w:rFonts w:ascii="Lato" w:eastAsia="Times New Roman" w:hAnsi="Lato" w:cs="Times New Roman"/>
          <w:sz w:val="24"/>
          <w:szCs w:val="24"/>
          <w:lang w:eastAsia="ru-RU"/>
        </w:rPr>
        <w:t>Gitea</w:t>
      </w:r>
      <w:proofErr w:type="spellEnd"/>
      <w:r w:rsidRPr="00CC4EAE">
        <w:rPr>
          <w:rFonts w:ascii="Lato" w:eastAsia="Times New Roman" w:hAnsi="Lato" w:cs="Times New Roman"/>
          <w:sz w:val="24"/>
          <w:szCs w:val="24"/>
          <w:lang w:eastAsia="ru-RU"/>
        </w:rPr>
        <w:t xml:space="preserve"> (</w:t>
      </w:r>
      <w:r w:rsidRPr="00CC4EAE">
        <w:rPr>
          <w:rFonts w:ascii="Lucida Sans Typewriter" w:eastAsia="Times New Roman" w:hAnsi="Lucida Sans Typewriter" w:cs="Courier New"/>
          <w:sz w:val="20"/>
          <w:szCs w:val="20"/>
          <w:lang w:eastAsia="ru-RU"/>
        </w:rPr>
        <w:t>https://git.vyatsu.ru/user/settings/applications</w:t>
      </w:r>
      <w:r w:rsidRPr="00CC4EAE">
        <w:rPr>
          <w:rFonts w:ascii="Lato" w:eastAsia="Times New Roman" w:hAnsi="Lato" w:cs="Times New Roman"/>
          <w:sz w:val="24"/>
          <w:szCs w:val="24"/>
          <w:lang w:eastAsia="ru-RU"/>
        </w:rPr>
        <w:t>) с правами только на чтение.</w:t>
      </w:r>
    </w:p>
    <w:p w14:paraId="26D8D5B7" w14:textId="78AAEBFD" w:rsidR="00CC4EAE" w:rsidRPr="00CC4EAE" w:rsidRDefault="00CC4EAE" w:rsidP="00CC4EA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Lato" w:eastAsia="Times New Roman" w:hAnsi="Lato" w:cs="Times New Roman"/>
          <w:sz w:val="24"/>
          <w:szCs w:val="24"/>
          <w:lang w:eastAsia="ru-RU"/>
        </w:rPr>
      </w:pPr>
      <w:r w:rsidRPr="00CC4EAE">
        <w:rPr>
          <w:rFonts w:ascii="Lato" w:eastAsia="Times New Roman" w:hAnsi="Lato" w:cs="Times New Roman"/>
          <w:b/>
          <w:bCs/>
          <w:sz w:val="24"/>
          <w:szCs w:val="24"/>
          <w:lang w:eastAsia="ru-RU"/>
        </w:rPr>
        <w:t>Важно!</w:t>
      </w:r>
      <w:r w:rsidRPr="00CC4EAE">
        <w:rPr>
          <w:rFonts w:ascii="Lato" w:eastAsia="Times New Roman" w:hAnsi="Lato" w:cs="Times New Roman"/>
          <w:sz w:val="24"/>
          <w:szCs w:val="24"/>
          <w:lang w:eastAsia="ru-RU"/>
        </w:rPr>
        <w:t xml:space="preserve"> Токен не должен попадать в коммиты. Добавьте его </w:t>
      </w:r>
      <w:proofErr w:type="gramStart"/>
      <w:r w:rsidRPr="00CC4EAE">
        <w:rPr>
          <w:rFonts w:ascii="Lato" w:eastAsia="Times New Roman" w:hAnsi="Lato" w:cs="Times New Roman"/>
          <w:sz w:val="24"/>
          <w:szCs w:val="24"/>
          <w:lang w:eastAsia="ru-RU"/>
        </w:rPr>
        <w:t>в </w:t>
      </w:r>
      <w:r w:rsidRPr="00CC4EAE">
        <w:rPr>
          <w:rFonts w:ascii="Lucida Sans Typewriter" w:eastAsia="Times New Roman" w:hAnsi="Lucida Sans Typewriter" w:cs="Courier New"/>
          <w:sz w:val="20"/>
          <w:szCs w:val="20"/>
          <w:lang w:eastAsia="ru-RU"/>
        </w:rPr>
        <w:t>.</w:t>
      </w:r>
      <w:proofErr w:type="spellStart"/>
      <w:r w:rsidRPr="00CC4EAE">
        <w:rPr>
          <w:rFonts w:ascii="Lucida Sans Typewriter" w:eastAsia="Times New Roman" w:hAnsi="Lucida Sans Typewriter" w:cs="Courier New"/>
          <w:sz w:val="20"/>
          <w:szCs w:val="20"/>
          <w:lang w:eastAsia="ru-RU"/>
        </w:rPr>
        <w:t>gitignore</w:t>
      </w:r>
      <w:proofErr w:type="spellEnd"/>
      <w:proofErr w:type="gramEnd"/>
      <w:r w:rsidRPr="00CC4EAE">
        <w:rPr>
          <w:rFonts w:ascii="Lato" w:eastAsia="Times New Roman" w:hAnsi="Lato" w:cs="Times New Roman"/>
          <w:sz w:val="24"/>
          <w:szCs w:val="24"/>
          <w:lang w:eastAsia="ru-RU"/>
        </w:rPr>
        <w:t> и используйте переменные окружения.</w:t>
      </w:r>
    </w:p>
    <w:p w14:paraId="64A042E7" w14:textId="2A047DC6" w:rsidR="003D4B4C" w:rsidRDefault="003D4B4C"/>
    <w:p w14:paraId="4AC48E76" w14:textId="2AB13CF7" w:rsidR="00F86419" w:rsidRDefault="00F86419">
      <w:r w:rsidRPr="00F86419">
        <w:drawing>
          <wp:inline distT="0" distB="0" distL="0" distR="0" wp14:anchorId="3012B33D" wp14:editId="432CB0A1">
            <wp:extent cx="5940425" cy="71374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1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C9470" w14:textId="77777777" w:rsidR="00961DAD" w:rsidRDefault="00961DAD"/>
    <w:p w14:paraId="307CEF42" w14:textId="2C035E77" w:rsidR="00F86419" w:rsidRDefault="00F86419">
      <w:r w:rsidRPr="00F86419">
        <w:drawing>
          <wp:inline distT="0" distB="0" distL="0" distR="0" wp14:anchorId="397FEFDE" wp14:editId="5614E694">
            <wp:extent cx="5940425" cy="2207895"/>
            <wp:effectExtent l="0" t="0" r="3175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0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BC2F1" w14:textId="78A761DC" w:rsidR="00961DAD" w:rsidRDefault="00961DAD">
      <w:r w:rsidRPr="00961DAD">
        <w:lastRenderedPageBreak/>
        <w:drawing>
          <wp:inline distT="0" distB="0" distL="0" distR="0" wp14:anchorId="1A997253" wp14:editId="07012683">
            <wp:extent cx="5940425" cy="2537460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3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622FE1" w14:textId="502C4777" w:rsidR="00BF56FA" w:rsidRDefault="00BF56FA">
      <w:r w:rsidRPr="00BF56FA">
        <w:drawing>
          <wp:inline distT="0" distB="0" distL="0" distR="0" wp14:anchorId="1C29EB02" wp14:editId="1DD88A59">
            <wp:extent cx="5940425" cy="2504440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0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E7220" w14:textId="119F932E" w:rsidR="00CC4EAE" w:rsidRPr="003D4B4C" w:rsidRDefault="00CC4EAE">
      <w:r w:rsidRPr="00CC4EAE">
        <w:drawing>
          <wp:inline distT="0" distB="0" distL="0" distR="0" wp14:anchorId="31DDF513" wp14:editId="276C6213">
            <wp:extent cx="6645910" cy="3641725"/>
            <wp:effectExtent l="0" t="0" r="254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4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EBBC9" w14:textId="647076F3" w:rsidR="00F66F8C" w:rsidRPr="003D4B4C" w:rsidRDefault="00F66F8C"/>
    <w:p w14:paraId="4EB85925" w14:textId="1C9D952C" w:rsidR="00F66F8C" w:rsidRPr="003D4B4C" w:rsidRDefault="00F66F8C"/>
    <w:p w14:paraId="47B61C2D" w14:textId="05DA23D7" w:rsidR="00F66F8C" w:rsidRPr="003D4B4C" w:rsidRDefault="00F66F8C"/>
    <w:sectPr w:rsidR="00F66F8C" w:rsidRPr="003D4B4C" w:rsidSect="004D6B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2A9D"/>
    <w:multiLevelType w:val="multilevel"/>
    <w:tmpl w:val="174AD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6B59C5"/>
    <w:multiLevelType w:val="multilevel"/>
    <w:tmpl w:val="51604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B976D3"/>
    <w:multiLevelType w:val="multilevel"/>
    <w:tmpl w:val="99503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FE4A2D"/>
    <w:multiLevelType w:val="multilevel"/>
    <w:tmpl w:val="A8929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"/>
      <w:lvlJc w:val="left"/>
      <w:pPr>
        <w:ind w:left="786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75BBA"/>
    <w:multiLevelType w:val="multilevel"/>
    <w:tmpl w:val="603A1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D26F5"/>
    <w:multiLevelType w:val="multilevel"/>
    <w:tmpl w:val="6E004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156BD4"/>
    <w:multiLevelType w:val="multilevel"/>
    <w:tmpl w:val="C24C6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0B479A"/>
    <w:multiLevelType w:val="multilevel"/>
    <w:tmpl w:val="30324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BB4B9B"/>
    <w:multiLevelType w:val="multilevel"/>
    <w:tmpl w:val="56962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664ECB"/>
    <w:multiLevelType w:val="hybridMultilevel"/>
    <w:tmpl w:val="784EEC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8030E6"/>
    <w:multiLevelType w:val="multilevel"/>
    <w:tmpl w:val="28E66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F2753D7"/>
    <w:multiLevelType w:val="multilevel"/>
    <w:tmpl w:val="2EEC9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0"/>
  </w:num>
  <w:num w:numId="5">
    <w:abstractNumId w:val="11"/>
  </w:num>
  <w:num w:numId="6">
    <w:abstractNumId w:val="10"/>
  </w:num>
  <w:num w:numId="7">
    <w:abstractNumId w:val="2"/>
  </w:num>
  <w:num w:numId="8">
    <w:abstractNumId w:val="3"/>
  </w:num>
  <w:num w:numId="9">
    <w:abstractNumId w:val="7"/>
  </w:num>
  <w:num w:numId="10">
    <w:abstractNumId w:val="5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7AF"/>
    <w:rsid w:val="003D4B4C"/>
    <w:rsid w:val="004D6BB0"/>
    <w:rsid w:val="00961DAD"/>
    <w:rsid w:val="00A41C89"/>
    <w:rsid w:val="00A807AF"/>
    <w:rsid w:val="00BF56FA"/>
    <w:rsid w:val="00C24BB5"/>
    <w:rsid w:val="00CC4EAE"/>
    <w:rsid w:val="00F66F8C"/>
    <w:rsid w:val="00F86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EF5BB"/>
  <w15:docId w15:val="{AB493166-BEC7-4FBE-8DDE-445531620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6B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D6B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ode"/>
    <w:basedOn w:val="a0"/>
    <w:uiPriority w:val="99"/>
    <w:semiHidden/>
    <w:unhideWhenUsed/>
    <w:rsid w:val="003D4B4C"/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4D6B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D6BB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4D6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D6BB0"/>
    <w:pPr>
      <w:ind w:left="720"/>
      <w:contextualSpacing/>
    </w:pPr>
  </w:style>
  <w:style w:type="character" w:styleId="a5">
    <w:name w:val="Strong"/>
    <w:basedOn w:val="a0"/>
    <w:uiPriority w:val="22"/>
    <w:qFormat/>
    <w:rsid w:val="004D6B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2025-05-15T09:57:00Z</dcterms:created>
  <dcterms:modified xsi:type="dcterms:W3CDTF">2025-05-15T09:57:00Z</dcterms:modified>
</cp:coreProperties>
</file>